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B3" w:rsidRPr="00312937" w:rsidRDefault="00B217DC" w:rsidP="00B217DC">
      <w:pPr>
        <w:spacing w:after="0" w:line="240" w:lineRule="auto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312937">
        <w:rPr>
          <w:rFonts w:cstheme="minorHAnsi"/>
          <w:b/>
          <w:sz w:val="28"/>
        </w:rPr>
        <w:t>Maryland Lottery and Gaming Control Agency</w:t>
      </w:r>
    </w:p>
    <w:p w:rsidR="00B217DC" w:rsidRPr="00312937" w:rsidRDefault="00B217DC" w:rsidP="00B217DC">
      <w:pPr>
        <w:spacing w:after="0" w:line="240" w:lineRule="auto"/>
        <w:jc w:val="center"/>
        <w:rPr>
          <w:rFonts w:cstheme="minorHAnsi"/>
          <w:b/>
          <w:sz w:val="28"/>
        </w:rPr>
      </w:pPr>
      <w:r w:rsidRPr="00312937">
        <w:rPr>
          <w:rFonts w:cstheme="minorHAnsi"/>
          <w:b/>
          <w:sz w:val="28"/>
        </w:rPr>
        <w:t xml:space="preserve">Lot </w:t>
      </w:r>
      <w:r w:rsidR="00565302">
        <w:rPr>
          <w:rFonts w:cstheme="minorHAnsi"/>
          <w:b/>
          <w:sz w:val="28"/>
        </w:rPr>
        <w:t>B</w:t>
      </w:r>
      <w:r w:rsidRPr="00312937">
        <w:rPr>
          <w:rFonts w:cstheme="minorHAnsi"/>
          <w:b/>
          <w:sz w:val="28"/>
        </w:rPr>
        <w:t xml:space="preserve"> – </w:t>
      </w:r>
      <w:proofErr w:type="spellStart"/>
      <w:r w:rsidR="00FB19AC">
        <w:rPr>
          <w:rFonts w:cstheme="minorHAnsi"/>
          <w:b/>
          <w:sz w:val="28"/>
        </w:rPr>
        <w:t>Shufflemaster</w:t>
      </w:r>
      <w:proofErr w:type="spellEnd"/>
      <w:r w:rsidRPr="00312937">
        <w:rPr>
          <w:rFonts w:cstheme="minorHAnsi"/>
          <w:b/>
          <w:sz w:val="28"/>
        </w:rPr>
        <w:t xml:space="preserve"> Hardware</w:t>
      </w:r>
    </w:p>
    <w:p w:rsidR="00B217DC" w:rsidRDefault="00B217DC" w:rsidP="00B217DC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14395" w:type="dxa"/>
        <w:tblInd w:w="-5" w:type="dxa"/>
        <w:tblLook w:val="04A0" w:firstRow="1" w:lastRow="0" w:firstColumn="1" w:lastColumn="0" w:noHBand="0" w:noVBand="1"/>
      </w:tblPr>
      <w:tblGrid>
        <w:gridCol w:w="1520"/>
        <w:gridCol w:w="1160"/>
        <w:gridCol w:w="975"/>
        <w:gridCol w:w="2955"/>
        <w:gridCol w:w="1940"/>
        <w:gridCol w:w="1170"/>
        <w:gridCol w:w="1724"/>
        <w:gridCol w:w="1497"/>
        <w:gridCol w:w="1454"/>
      </w:tblGrid>
      <w:tr w:rsidR="002A5F9D" w:rsidTr="002A5F9D">
        <w:tc>
          <w:tcPr>
            <w:tcW w:w="152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 w:rsidRPr="00B217DC">
              <w:rPr>
                <w:rFonts w:cstheme="minorHAnsi"/>
                <w:sz w:val="24"/>
              </w:rPr>
              <w:t>Serial #</w:t>
            </w:r>
          </w:p>
        </w:tc>
        <w:tc>
          <w:tcPr>
            <w:tcW w:w="116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State #</w:t>
            </w:r>
          </w:p>
        </w:tc>
        <w:tc>
          <w:tcPr>
            <w:tcW w:w="975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 w:rsidRPr="00B217DC">
              <w:rPr>
                <w:rFonts w:cstheme="minorHAnsi"/>
                <w:sz w:val="24"/>
              </w:rPr>
              <w:t>Cabinet</w:t>
            </w:r>
          </w:p>
        </w:tc>
        <w:tc>
          <w:tcPr>
            <w:tcW w:w="2955" w:type="dxa"/>
          </w:tcPr>
          <w:p w:rsidR="002A5F9D" w:rsidRPr="00B217DC" w:rsidRDefault="002A5F9D" w:rsidP="00E05C07">
            <w:pPr>
              <w:rPr>
                <w:rFonts w:cstheme="minorHAnsi"/>
                <w:sz w:val="24"/>
              </w:rPr>
            </w:pPr>
            <w:r w:rsidRPr="00B217DC">
              <w:rPr>
                <w:rFonts w:cstheme="minorHAnsi"/>
                <w:sz w:val="24"/>
              </w:rPr>
              <w:t>Version</w:t>
            </w:r>
            <w:r>
              <w:rPr>
                <w:rFonts w:cstheme="minorHAnsi"/>
                <w:sz w:val="24"/>
              </w:rPr>
              <w:t>/</w:t>
            </w:r>
            <w:proofErr w:type="spellStart"/>
            <w:r>
              <w:rPr>
                <w:rFonts w:cstheme="minorHAnsi"/>
                <w:sz w:val="24"/>
              </w:rPr>
              <w:t>GameEngine</w:t>
            </w:r>
            <w:proofErr w:type="spellEnd"/>
            <w:r>
              <w:rPr>
                <w:rFonts w:cstheme="minorHAnsi"/>
                <w:sz w:val="24"/>
              </w:rPr>
              <w:t>/Game Script/</w:t>
            </w:r>
            <w:proofErr w:type="spellStart"/>
            <w:r>
              <w:rPr>
                <w:rFonts w:cstheme="minorHAnsi"/>
                <w:sz w:val="24"/>
              </w:rPr>
              <w:t>XPe</w:t>
            </w:r>
            <w:proofErr w:type="spellEnd"/>
          </w:p>
        </w:tc>
        <w:tc>
          <w:tcPr>
            <w:tcW w:w="194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Player Station Main PGM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 w:rsidRPr="00B217DC">
              <w:rPr>
                <w:rFonts w:cstheme="minorHAnsi"/>
                <w:sz w:val="24"/>
              </w:rPr>
              <w:t>Theme</w:t>
            </w:r>
          </w:p>
        </w:tc>
        <w:tc>
          <w:tcPr>
            <w:tcW w:w="172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 w:rsidRPr="00B217DC">
              <w:rPr>
                <w:rFonts w:cstheme="minorHAnsi"/>
                <w:sz w:val="24"/>
              </w:rPr>
              <w:t>Bill Acceptor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 w:rsidRPr="00B217DC">
              <w:rPr>
                <w:rFonts w:cstheme="minorHAnsi"/>
                <w:sz w:val="24"/>
              </w:rPr>
              <w:t>Printer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 w:rsidRPr="00B217DC">
              <w:rPr>
                <w:rFonts w:cstheme="minorHAnsi"/>
                <w:sz w:val="24"/>
              </w:rPr>
              <w:t>Two Cash Boxes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TMS30408-01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40788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MEI </w:t>
            </w:r>
            <w:proofErr w:type="spellStart"/>
            <w:r>
              <w:rPr>
                <w:rFonts w:cstheme="minorHAnsi"/>
                <w:sz w:val="24"/>
              </w:rPr>
              <w:t>Cashflow</w:t>
            </w:r>
            <w:proofErr w:type="spellEnd"/>
            <w:r>
              <w:rPr>
                <w:rFonts w:cstheme="minorHAnsi"/>
                <w:sz w:val="24"/>
              </w:rPr>
              <w:t xml:space="preserve"> SC SERIES</w:t>
            </w:r>
          </w:p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TMS30408-02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40789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MEI </w:t>
            </w:r>
            <w:proofErr w:type="spellStart"/>
            <w:r>
              <w:rPr>
                <w:rFonts w:cstheme="minorHAnsi"/>
                <w:sz w:val="24"/>
              </w:rPr>
              <w:t>Cashflow</w:t>
            </w:r>
            <w:proofErr w:type="spellEnd"/>
            <w:r>
              <w:rPr>
                <w:rFonts w:cstheme="minorHAnsi"/>
                <w:sz w:val="24"/>
              </w:rPr>
              <w:t xml:space="preserve"> SC SERIES</w:t>
            </w:r>
          </w:p>
          <w:p w:rsidR="002A5F9D" w:rsidRPr="00B217DC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TMS30408-03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40790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MEI </w:t>
            </w:r>
            <w:proofErr w:type="spellStart"/>
            <w:r>
              <w:rPr>
                <w:rFonts w:cstheme="minorHAnsi"/>
                <w:sz w:val="24"/>
              </w:rPr>
              <w:t>Cashflow</w:t>
            </w:r>
            <w:proofErr w:type="spellEnd"/>
            <w:r>
              <w:rPr>
                <w:rFonts w:cstheme="minorHAnsi"/>
                <w:sz w:val="24"/>
              </w:rPr>
              <w:t xml:space="preserve"> SC SERIES</w:t>
            </w:r>
          </w:p>
          <w:p w:rsidR="002A5F9D" w:rsidRPr="00B217DC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TMS30408-04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40791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MEI </w:t>
            </w:r>
            <w:proofErr w:type="spellStart"/>
            <w:r>
              <w:rPr>
                <w:rFonts w:cstheme="minorHAnsi"/>
                <w:sz w:val="24"/>
              </w:rPr>
              <w:t>Cashflow</w:t>
            </w:r>
            <w:proofErr w:type="spellEnd"/>
            <w:r>
              <w:rPr>
                <w:rFonts w:cstheme="minorHAnsi"/>
                <w:sz w:val="24"/>
              </w:rPr>
              <w:t xml:space="preserve"> SC SERIES</w:t>
            </w:r>
          </w:p>
          <w:p w:rsidR="002A5F9D" w:rsidRPr="00B217DC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TMS30408-05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40792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MEI </w:t>
            </w:r>
            <w:proofErr w:type="spellStart"/>
            <w:r>
              <w:rPr>
                <w:rFonts w:cstheme="minorHAnsi"/>
                <w:sz w:val="24"/>
              </w:rPr>
              <w:t>Cashflow</w:t>
            </w:r>
            <w:proofErr w:type="spellEnd"/>
            <w:r>
              <w:rPr>
                <w:rFonts w:cstheme="minorHAnsi"/>
                <w:sz w:val="24"/>
              </w:rPr>
              <w:t xml:space="preserve"> SC SERIES</w:t>
            </w:r>
          </w:p>
          <w:p w:rsidR="002A5F9D" w:rsidRPr="00B217DC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TMW30442-01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40828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MEI </w:t>
            </w:r>
            <w:proofErr w:type="spellStart"/>
            <w:r>
              <w:rPr>
                <w:rFonts w:cstheme="minorHAnsi"/>
                <w:sz w:val="24"/>
              </w:rPr>
              <w:t>Cashflow</w:t>
            </w:r>
            <w:proofErr w:type="spellEnd"/>
            <w:r>
              <w:rPr>
                <w:rFonts w:cstheme="minorHAnsi"/>
                <w:sz w:val="24"/>
              </w:rPr>
              <w:t xml:space="preserve"> SC SERIES</w:t>
            </w:r>
          </w:p>
          <w:p w:rsidR="002A5F9D" w:rsidRPr="00B217DC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TMW30442-02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40829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MEI </w:t>
            </w:r>
            <w:proofErr w:type="spellStart"/>
            <w:r>
              <w:rPr>
                <w:rFonts w:cstheme="minorHAnsi"/>
                <w:sz w:val="24"/>
              </w:rPr>
              <w:t>Cashflow</w:t>
            </w:r>
            <w:proofErr w:type="spellEnd"/>
            <w:r>
              <w:rPr>
                <w:rFonts w:cstheme="minorHAnsi"/>
                <w:sz w:val="24"/>
              </w:rPr>
              <w:t xml:space="preserve"> SC SERIES</w:t>
            </w:r>
          </w:p>
          <w:p w:rsidR="002A5F9D" w:rsidRPr="00B217DC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31293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TMW30442-03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40830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MEI SC Advanced</w:t>
            </w:r>
          </w:p>
          <w:p w:rsidR="002A5F9D" w:rsidRPr="00B217DC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31293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TMW30442-04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40831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MEI </w:t>
            </w:r>
            <w:proofErr w:type="spellStart"/>
            <w:r>
              <w:rPr>
                <w:rFonts w:cstheme="minorHAnsi"/>
                <w:sz w:val="24"/>
              </w:rPr>
              <w:t>Cashflow</w:t>
            </w:r>
            <w:proofErr w:type="spellEnd"/>
            <w:r>
              <w:rPr>
                <w:rFonts w:cstheme="minorHAnsi"/>
                <w:sz w:val="24"/>
              </w:rPr>
              <w:t xml:space="preserve"> SC SERIES</w:t>
            </w:r>
          </w:p>
          <w:p w:rsidR="002A5F9D" w:rsidRPr="00B217DC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  <w:tr w:rsidR="002A5F9D" w:rsidTr="002A5F9D">
        <w:tc>
          <w:tcPr>
            <w:tcW w:w="1520" w:type="dxa"/>
          </w:tcPr>
          <w:p w:rsidR="002A5F9D" w:rsidRPr="00312937" w:rsidRDefault="002A5F9D" w:rsidP="0031293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TMW30442-05</w:t>
            </w:r>
          </w:p>
        </w:tc>
        <w:tc>
          <w:tcPr>
            <w:tcW w:w="1160" w:type="dxa"/>
          </w:tcPr>
          <w:p w:rsidR="002A5F9D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40832</w:t>
            </w:r>
          </w:p>
        </w:tc>
        <w:tc>
          <w:tcPr>
            <w:tcW w:w="975" w:type="dxa"/>
          </w:tcPr>
          <w:p w:rsidR="002A5F9D" w:rsidRPr="00312937" w:rsidRDefault="002A5F9D" w:rsidP="00B21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TM3000</w:t>
            </w:r>
          </w:p>
        </w:tc>
        <w:tc>
          <w:tcPr>
            <w:tcW w:w="2955" w:type="dxa"/>
          </w:tcPr>
          <w:p w:rsidR="002A5F9D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EE1233/GE6.02/</w:t>
            </w:r>
          </w:p>
          <w:p w:rsidR="002A5F9D" w:rsidRPr="00B217DC" w:rsidRDefault="002A5F9D" w:rsidP="00E05C0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GS6.03RMR/XPe3.10</w:t>
            </w:r>
          </w:p>
        </w:tc>
        <w:tc>
          <w:tcPr>
            <w:tcW w:w="1940" w:type="dxa"/>
          </w:tcPr>
          <w:p w:rsidR="002A5F9D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GS0340/EE1618</w:t>
            </w:r>
          </w:p>
          <w:p w:rsidR="002A5F9D" w:rsidRPr="00B217DC" w:rsidRDefault="002A5F9D" w:rsidP="00904D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GS0340/EE1619</w:t>
            </w:r>
          </w:p>
        </w:tc>
        <w:tc>
          <w:tcPr>
            <w:tcW w:w="1170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Royal Match 21</w:t>
            </w:r>
          </w:p>
        </w:tc>
        <w:tc>
          <w:tcPr>
            <w:tcW w:w="1724" w:type="dxa"/>
          </w:tcPr>
          <w:p w:rsidR="002A5F9D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MEI </w:t>
            </w:r>
            <w:proofErr w:type="spellStart"/>
            <w:r>
              <w:rPr>
                <w:rFonts w:cstheme="minorHAnsi"/>
                <w:sz w:val="24"/>
              </w:rPr>
              <w:t>Cashflow</w:t>
            </w:r>
            <w:proofErr w:type="spellEnd"/>
            <w:r>
              <w:rPr>
                <w:rFonts w:cstheme="minorHAnsi"/>
                <w:sz w:val="24"/>
              </w:rPr>
              <w:t xml:space="preserve"> SC SERIES</w:t>
            </w:r>
          </w:p>
          <w:p w:rsidR="002A5F9D" w:rsidRPr="00B217DC" w:rsidRDefault="002A5F9D" w:rsidP="00DC6EF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+BV Bezel</w:t>
            </w:r>
          </w:p>
        </w:tc>
        <w:tc>
          <w:tcPr>
            <w:tcW w:w="1497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Logic GEN2</w:t>
            </w:r>
          </w:p>
        </w:tc>
        <w:tc>
          <w:tcPr>
            <w:tcW w:w="1454" w:type="dxa"/>
          </w:tcPr>
          <w:p w:rsidR="002A5F9D" w:rsidRPr="00B217DC" w:rsidRDefault="002A5F9D" w:rsidP="00B217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None</w:t>
            </w:r>
          </w:p>
        </w:tc>
      </w:tr>
    </w:tbl>
    <w:p w:rsidR="00B217DC" w:rsidRDefault="00B217DC" w:rsidP="00B217DC">
      <w:pPr>
        <w:jc w:val="center"/>
      </w:pPr>
    </w:p>
    <w:sectPr w:rsidR="00B217DC" w:rsidSect="00B217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C"/>
    <w:rsid w:val="00150EC8"/>
    <w:rsid w:val="002A5F9D"/>
    <w:rsid w:val="002E6E96"/>
    <w:rsid w:val="00312937"/>
    <w:rsid w:val="003B203D"/>
    <w:rsid w:val="00565302"/>
    <w:rsid w:val="006409D0"/>
    <w:rsid w:val="006C1C3E"/>
    <w:rsid w:val="00715D82"/>
    <w:rsid w:val="008041FB"/>
    <w:rsid w:val="00887AB3"/>
    <w:rsid w:val="00901901"/>
    <w:rsid w:val="00904D27"/>
    <w:rsid w:val="00A217F1"/>
    <w:rsid w:val="00B217DC"/>
    <w:rsid w:val="00C01DFD"/>
    <w:rsid w:val="00C55519"/>
    <w:rsid w:val="00CA5DCF"/>
    <w:rsid w:val="00DC6EF6"/>
    <w:rsid w:val="00E05C07"/>
    <w:rsid w:val="00FB19AC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68605-D2CF-4B2E-B555-2EE186E3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1526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Lottery &amp; Gaming Control Agency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Wetherell, Jennifer</dc:creator>
  <cp:keywords/>
  <dc:description/>
  <cp:lastModifiedBy>Howells, Robert</cp:lastModifiedBy>
  <cp:revision>2</cp:revision>
  <dcterms:created xsi:type="dcterms:W3CDTF">2021-04-30T14:49:00Z</dcterms:created>
  <dcterms:modified xsi:type="dcterms:W3CDTF">2021-04-30T14:49:00Z</dcterms:modified>
</cp:coreProperties>
</file>